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539" w:rsidRPr="005E5FD3" w:rsidRDefault="002936AF" w:rsidP="002936AF">
      <w:pPr>
        <w:jc w:val="center"/>
        <w:rPr>
          <w:b/>
          <w:sz w:val="28"/>
          <w:szCs w:val="28"/>
        </w:rPr>
      </w:pPr>
      <w:r w:rsidRPr="005E5FD3">
        <w:rPr>
          <w:b/>
          <w:sz w:val="28"/>
          <w:szCs w:val="28"/>
        </w:rPr>
        <w:t>Десятичные дроби. Чтение и запись десятичных дробей</w:t>
      </w:r>
    </w:p>
    <w:p w:rsidR="002936AF" w:rsidRPr="005E5FD3" w:rsidRDefault="002936AF" w:rsidP="002936AF">
      <w:pPr>
        <w:rPr>
          <w:b/>
          <w:sz w:val="28"/>
          <w:szCs w:val="28"/>
        </w:rPr>
      </w:pPr>
      <w:r w:rsidRPr="005E5FD3">
        <w:rPr>
          <w:b/>
          <w:sz w:val="28"/>
          <w:szCs w:val="28"/>
        </w:rPr>
        <w:t>План урока:</w:t>
      </w:r>
      <w:bookmarkStart w:id="0" w:name="_GoBack"/>
      <w:bookmarkEnd w:id="0"/>
    </w:p>
    <w:p w:rsidR="002936AF" w:rsidRPr="00DB7236" w:rsidRDefault="002936AF" w:rsidP="002936AF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DB7236">
        <w:rPr>
          <w:b/>
          <w:sz w:val="28"/>
          <w:szCs w:val="28"/>
        </w:rPr>
        <w:t>Организационный момент</w:t>
      </w:r>
    </w:p>
    <w:p w:rsidR="002936AF" w:rsidRPr="00DB7236" w:rsidRDefault="00DB7236" w:rsidP="002936AF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Актуализация знаний</w:t>
      </w:r>
    </w:p>
    <w:p w:rsidR="00DB7236" w:rsidRPr="001C09A7" w:rsidRDefault="002936AF" w:rsidP="002936AF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Вспомнить понятие обыкновенной дроби. Записать дроби на доске под диктовку: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;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;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100</m:t>
            </m:r>
          </m:den>
        </m:f>
        <m:r>
          <w:rPr>
            <w:rFonts w:ascii="Cambria Math" w:hAnsi="Cambria Math"/>
            <w:sz w:val="28"/>
            <w:szCs w:val="28"/>
          </w:rPr>
          <m:t>;5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>;3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;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1000</m:t>
            </m:r>
          </m:den>
        </m:f>
        <m:r>
          <w:rPr>
            <w:rFonts w:ascii="Cambria Math" w:hAnsi="Cambria Math"/>
            <w:sz w:val="28"/>
            <w:szCs w:val="28"/>
          </w:rPr>
          <m:t>;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  <w:r w:rsidR="00DB7236">
        <w:rPr>
          <w:rFonts w:eastAsiaTheme="minorEastAsia"/>
          <w:sz w:val="28"/>
          <w:szCs w:val="28"/>
        </w:rPr>
        <w:t>.</w:t>
      </w:r>
      <w:r>
        <w:rPr>
          <w:rFonts w:eastAsiaTheme="minorEastAsia"/>
          <w:sz w:val="28"/>
          <w:szCs w:val="28"/>
        </w:rPr>
        <w:t xml:space="preserve"> </w:t>
      </w:r>
      <w:r w:rsidRPr="00DB7236">
        <w:rPr>
          <w:rFonts w:eastAsiaTheme="minorEastAsia"/>
          <w:i/>
          <w:sz w:val="28"/>
          <w:szCs w:val="28"/>
        </w:rPr>
        <w:t xml:space="preserve">(Дробь показывает часть </w:t>
      </w:r>
      <w:r w:rsidR="00DB7236" w:rsidRPr="00DB7236">
        <w:rPr>
          <w:rFonts w:eastAsiaTheme="minorEastAsia"/>
          <w:i/>
          <w:sz w:val="28"/>
          <w:szCs w:val="28"/>
        </w:rPr>
        <w:t>от целого и результат деления)</w:t>
      </w:r>
    </w:p>
    <w:p w:rsidR="001C09A7" w:rsidRPr="001C09A7" w:rsidRDefault="00406923" w:rsidP="001C09A7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/</w:t>
      </w:r>
      <w:r w:rsidR="001C09A7">
        <w:rPr>
          <w:sz w:val="28"/>
          <w:szCs w:val="28"/>
        </w:rPr>
        <w:t>С помощью язычка осуществить проверку.</w:t>
      </w:r>
      <w:r>
        <w:rPr>
          <w:sz w:val="28"/>
          <w:szCs w:val="28"/>
        </w:rPr>
        <w:t>/</w:t>
      </w:r>
    </w:p>
    <w:p w:rsidR="002936AF" w:rsidRPr="00DB7236" w:rsidRDefault="00DB7236" w:rsidP="00DB7236">
      <w:pPr>
        <w:pStyle w:val="a3"/>
        <w:numPr>
          <w:ilvl w:val="0"/>
          <w:numId w:val="2"/>
        </w:numPr>
        <w:rPr>
          <w:sz w:val="28"/>
          <w:szCs w:val="28"/>
        </w:rPr>
      </w:pPr>
      <w:r w:rsidRPr="00DB7236">
        <w:rPr>
          <w:rFonts w:eastAsiaTheme="minorEastAsia"/>
          <w:sz w:val="28"/>
          <w:szCs w:val="28"/>
        </w:rPr>
        <w:t xml:space="preserve"> </w:t>
      </w:r>
      <w:r w:rsidR="002936AF" w:rsidRPr="00DB7236">
        <w:rPr>
          <w:rFonts w:eastAsiaTheme="minorEastAsia"/>
          <w:sz w:val="28"/>
          <w:szCs w:val="28"/>
        </w:rPr>
        <w:t xml:space="preserve">Разбить дроби на группы </w:t>
      </w:r>
      <w:r w:rsidRPr="00DB7236">
        <w:rPr>
          <w:rFonts w:eastAsiaTheme="minorEastAsia"/>
          <w:i/>
          <w:sz w:val="28"/>
          <w:szCs w:val="28"/>
        </w:rPr>
        <w:t xml:space="preserve">(Есть </w:t>
      </w:r>
      <w:r w:rsidRPr="00DB7236">
        <w:rPr>
          <w:i/>
          <w:sz w:val="28"/>
          <w:szCs w:val="28"/>
        </w:rPr>
        <w:t>много способов</w:t>
      </w:r>
      <w:proofErr w:type="gramStart"/>
      <w:r w:rsidRPr="00DB7236">
        <w:rPr>
          <w:i/>
          <w:sz w:val="28"/>
          <w:szCs w:val="28"/>
        </w:rPr>
        <w:t xml:space="preserve"> ,</w:t>
      </w:r>
      <w:proofErr w:type="gramEnd"/>
      <w:r w:rsidRPr="00DB7236">
        <w:rPr>
          <w:i/>
          <w:sz w:val="28"/>
          <w:szCs w:val="28"/>
        </w:rPr>
        <w:t xml:space="preserve"> но остановиться на том, в котором дети предлагают в одну группу отнести др</w:t>
      </w:r>
      <w:r w:rsidRPr="00DB7236">
        <w:rPr>
          <w:rFonts w:eastAsiaTheme="minorEastAsia"/>
          <w:i/>
          <w:sz w:val="28"/>
          <w:szCs w:val="28"/>
        </w:rPr>
        <w:t xml:space="preserve">оби </w:t>
      </w:r>
      <w:r w:rsidRPr="00DB7236">
        <w:rPr>
          <w:rFonts w:eastAsiaTheme="minorEastAsia"/>
          <w:i/>
          <w:sz w:val="28"/>
          <w:szCs w:val="28"/>
        </w:rPr>
        <w:t xml:space="preserve">со знаменателями 10, 100, 1000, а в другую </w:t>
      </w:r>
      <w:r>
        <w:rPr>
          <w:rFonts w:eastAsiaTheme="minorEastAsia"/>
          <w:i/>
          <w:sz w:val="28"/>
          <w:szCs w:val="28"/>
        </w:rPr>
        <w:t>–</w:t>
      </w:r>
      <w:r w:rsidRPr="00DB7236">
        <w:rPr>
          <w:rFonts w:eastAsiaTheme="minorEastAsia"/>
          <w:i/>
          <w:sz w:val="28"/>
          <w:szCs w:val="28"/>
        </w:rPr>
        <w:t xml:space="preserve"> оставшиеся</w:t>
      </w:r>
      <w:r>
        <w:rPr>
          <w:rFonts w:eastAsiaTheme="minorEastAsia"/>
          <w:i/>
          <w:sz w:val="28"/>
          <w:szCs w:val="28"/>
        </w:rPr>
        <w:t>).</w:t>
      </w:r>
    </w:p>
    <w:p w:rsidR="00DB7236" w:rsidRPr="00DB7236" w:rsidRDefault="00DB7236" w:rsidP="00DB7236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DB7236">
        <w:rPr>
          <w:rFonts w:eastAsiaTheme="minorEastAsia"/>
          <w:b/>
          <w:sz w:val="28"/>
          <w:szCs w:val="28"/>
        </w:rPr>
        <w:t>Изучение нового материала</w:t>
      </w:r>
    </w:p>
    <w:p w:rsidR="00DB7236" w:rsidRDefault="00DB7236" w:rsidP="00DB7236">
      <w:pPr>
        <w:pStyle w:val="a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Вспомните, как устроена десятичная система счисления. Рассмотрите число 11 111. Что показывает цифра 1 записанная на первом месте, втором месте и т.д.? </w:t>
      </w:r>
      <w:r w:rsidR="001C09A7">
        <w:rPr>
          <w:rFonts w:eastAsiaTheme="minorEastAsia"/>
          <w:sz w:val="28"/>
          <w:szCs w:val="28"/>
        </w:rPr>
        <w:t xml:space="preserve">Запишите это число в виде суммы разрядных слагаемых. </w:t>
      </w:r>
    </w:p>
    <w:p w:rsidR="001C09A7" w:rsidRDefault="001C09A7" w:rsidP="00DB7236">
      <w:pPr>
        <w:pStyle w:val="a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Рассмотрите таблицу разрядов и ответьте на вопросы: (следующий слайд)</w:t>
      </w:r>
    </w:p>
    <w:p w:rsidR="001C09A7" w:rsidRPr="001C09A7" w:rsidRDefault="001C09A7" w:rsidP="001C09A7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Как меняется положение единицы в каждой следующей строке по сравнению </w:t>
      </w:r>
      <w:proofErr w:type="gramStart"/>
      <w:r>
        <w:rPr>
          <w:rFonts w:eastAsiaTheme="minorEastAsia"/>
          <w:sz w:val="28"/>
          <w:szCs w:val="28"/>
        </w:rPr>
        <w:t>с</w:t>
      </w:r>
      <w:proofErr w:type="gramEnd"/>
      <w:r>
        <w:rPr>
          <w:rFonts w:eastAsiaTheme="minorEastAsia"/>
          <w:sz w:val="28"/>
          <w:szCs w:val="28"/>
        </w:rPr>
        <w:t xml:space="preserve"> предыдущей?</w:t>
      </w:r>
    </w:p>
    <w:p w:rsidR="001C09A7" w:rsidRPr="001C09A7" w:rsidRDefault="001C09A7" w:rsidP="001C09A7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>Как при этом меняется её значимость?</w:t>
      </w:r>
    </w:p>
    <w:p w:rsidR="001C09A7" w:rsidRPr="001C09A7" w:rsidRDefault="001C09A7" w:rsidP="001C09A7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>Как меняется величина соответствующего числа?</w:t>
      </w:r>
    </w:p>
    <w:p w:rsidR="001C09A7" w:rsidRPr="001C09A7" w:rsidRDefault="001C09A7" w:rsidP="001C09A7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>Какое арифметическое действие соответствует этому изменению?</w:t>
      </w:r>
    </w:p>
    <w:p w:rsidR="001C09A7" w:rsidRDefault="001C09A7" w:rsidP="001C09A7">
      <w:pPr>
        <w:pStyle w:val="a3"/>
        <w:ind w:left="108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(</w:t>
      </w:r>
      <w:r w:rsidRPr="001C09A7">
        <w:rPr>
          <w:rFonts w:eastAsiaTheme="minorEastAsia"/>
          <w:i/>
          <w:sz w:val="28"/>
          <w:szCs w:val="28"/>
        </w:rPr>
        <w:t>При перемещении единицы вправо, она уменьшается в 10 раз</w:t>
      </w:r>
      <w:r>
        <w:rPr>
          <w:rFonts w:eastAsiaTheme="minorEastAsia"/>
          <w:sz w:val="28"/>
          <w:szCs w:val="28"/>
        </w:rPr>
        <w:t>)</w:t>
      </w:r>
    </w:p>
    <w:p w:rsidR="001C09A7" w:rsidRPr="00406923" w:rsidRDefault="00406923" w:rsidP="00406923">
      <w:pPr>
        <w:pStyle w:val="a3"/>
        <w:numPr>
          <w:ilvl w:val="0"/>
          <w:numId w:val="3"/>
        </w:numPr>
        <w:tabs>
          <w:tab w:val="left" w:pos="709"/>
        </w:tabs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А можно единицу уменьшить в 10 раз? Что получится? </w:t>
      </w:r>
      <w:r w:rsidRPr="00406923">
        <w:rPr>
          <w:rFonts w:eastAsiaTheme="minorEastAsia"/>
          <w:i/>
          <w:sz w:val="28"/>
          <w:szCs w:val="28"/>
        </w:rPr>
        <w:t>(1</w:t>
      </w:r>
      <w:proofErr w:type="gramStart"/>
      <w:r w:rsidRPr="00406923">
        <w:rPr>
          <w:rFonts w:eastAsiaTheme="minorEastAsia"/>
          <w:i/>
          <w:sz w:val="28"/>
          <w:szCs w:val="28"/>
        </w:rPr>
        <w:t xml:space="preserve"> :</w:t>
      </w:r>
      <w:proofErr w:type="gramEnd"/>
      <w:r w:rsidRPr="00406923">
        <w:rPr>
          <w:rFonts w:eastAsiaTheme="minorEastAsia"/>
          <w:i/>
          <w:sz w:val="28"/>
          <w:szCs w:val="28"/>
        </w:rPr>
        <w:t xml:space="preserve"> 10 =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10</m:t>
            </m:r>
          </m:den>
        </m:f>
      </m:oMath>
      <w:r w:rsidRPr="00406923">
        <w:rPr>
          <w:rFonts w:eastAsiaTheme="minorEastAsia"/>
          <w:i/>
          <w:sz w:val="28"/>
          <w:szCs w:val="28"/>
        </w:rPr>
        <w:t>)</w:t>
      </w:r>
      <w:r>
        <w:rPr>
          <w:rFonts w:eastAsiaTheme="minorEastAsia"/>
          <w:sz w:val="28"/>
          <w:szCs w:val="28"/>
        </w:rPr>
        <w:t xml:space="preserve"> Как изменить таблицу, чтобы вписать получившееся число? Можно ли продолжить уменьшение?</w:t>
      </w:r>
    </w:p>
    <w:p w:rsidR="00406923" w:rsidRDefault="00406923" w:rsidP="00406923">
      <w:pPr>
        <w:pStyle w:val="a3"/>
        <w:tabs>
          <w:tab w:val="left" w:pos="709"/>
        </w:tabs>
        <w:ind w:left="108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/ Кликнуть мышкой в свободном поле справа от таблицы, появится продолжение таблицы./</w:t>
      </w:r>
    </w:p>
    <w:p w:rsidR="00406923" w:rsidRPr="00406923" w:rsidRDefault="00406923" w:rsidP="00406923">
      <w:pPr>
        <w:pStyle w:val="a3"/>
        <w:numPr>
          <w:ilvl w:val="0"/>
          <w:numId w:val="3"/>
        </w:numPr>
        <w:tabs>
          <w:tab w:val="left" w:pos="709"/>
        </w:tabs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>Придумайте названия для новых разрядов.</w:t>
      </w:r>
    </w:p>
    <w:p w:rsidR="00406923" w:rsidRDefault="00406923" w:rsidP="00406923">
      <w:pPr>
        <w:pStyle w:val="a3"/>
        <w:tabs>
          <w:tab w:val="left" w:pos="709"/>
        </w:tabs>
        <w:ind w:left="108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/ По мере того как дети придумывают названия новых разрядов, открывать закрытые ячейки./</w:t>
      </w:r>
    </w:p>
    <w:p w:rsidR="00406923" w:rsidRDefault="00E402AD" w:rsidP="00E402AD">
      <w:pPr>
        <w:pStyle w:val="a3"/>
        <w:tabs>
          <w:tab w:val="left" w:pos="709"/>
        </w:tabs>
        <w:ind w:left="709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Постарайтесь прочитать числа в следующей таблице разрядов (следующий слайд). Постарайтесь записать эти числа тем же способом, что и натуральные числа. (Учащиеся приходят к выводу, что </w:t>
      </w:r>
      <w:r>
        <w:rPr>
          <w:rFonts w:eastAsiaTheme="minorEastAsia"/>
          <w:sz w:val="28"/>
          <w:szCs w:val="28"/>
        </w:rPr>
        <w:lastRenderedPageBreak/>
        <w:t>необходимо на письме отделять целую часть от дробной.</w:t>
      </w:r>
      <w:proofErr w:type="gramStart"/>
      <w:r>
        <w:rPr>
          <w:rFonts w:eastAsiaTheme="minorEastAsia"/>
          <w:sz w:val="28"/>
          <w:szCs w:val="28"/>
        </w:rPr>
        <w:t xml:space="preserve"> Рассказать</w:t>
      </w:r>
      <w:proofErr w:type="gramEnd"/>
      <w:r>
        <w:rPr>
          <w:rFonts w:eastAsiaTheme="minorEastAsia"/>
          <w:sz w:val="28"/>
          <w:szCs w:val="28"/>
        </w:rPr>
        <w:t xml:space="preserve"> как это делают в разных странах.)</w:t>
      </w:r>
    </w:p>
    <w:p w:rsidR="00E402AD" w:rsidRPr="005E5FD3" w:rsidRDefault="00970733" w:rsidP="00970733">
      <w:pPr>
        <w:pStyle w:val="a3"/>
        <w:numPr>
          <w:ilvl w:val="0"/>
          <w:numId w:val="1"/>
        </w:numPr>
        <w:tabs>
          <w:tab w:val="left" w:pos="426"/>
        </w:tabs>
        <w:rPr>
          <w:rFonts w:eastAsiaTheme="minorEastAsia"/>
          <w:b/>
          <w:sz w:val="28"/>
          <w:szCs w:val="28"/>
        </w:rPr>
      </w:pPr>
      <w:r w:rsidRPr="005E5FD3">
        <w:rPr>
          <w:rFonts w:eastAsiaTheme="minorEastAsia"/>
          <w:b/>
          <w:sz w:val="28"/>
          <w:szCs w:val="28"/>
        </w:rPr>
        <w:t>Закрепление изученного материала.</w:t>
      </w:r>
    </w:p>
    <w:p w:rsidR="00E402AD" w:rsidRPr="00970733" w:rsidRDefault="00E402AD" w:rsidP="00970733">
      <w:pPr>
        <w:pStyle w:val="a3"/>
        <w:numPr>
          <w:ilvl w:val="0"/>
          <w:numId w:val="4"/>
        </w:numPr>
        <w:tabs>
          <w:tab w:val="left" w:pos="709"/>
        </w:tabs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>Следующий слайд – задание. Найти десятичные дроби и поместить их в сумку.</w:t>
      </w:r>
    </w:p>
    <w:p w:rsidR="00970733" w:rsidRDefault="00970733" w:rsidP="00970733">
      <w:pPr>
        <w:pStyle w:val="a3"/>
        <w:numPr>
          <w:ilvl w:val="0"/>
          <w:numId w:val="4"/>
        </w:num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Задание – игра. Записать десятичные дроби.</w:t>
      </w:r>
    </w:p>
    <w:p w:rsidR="005E5FD3" w:rsidRDefault="005E5FD3" w:rsidP="005E5FD3">
      <w:pPr>
        <w:pStyle w:val="a3"/>
        <w:numPr>
          <w:ilvl w:val="0"/>
          <w:numId w:val="1"/>
        </w:numPr>
        <w:tabs>
          <w:tab w:val="left" w:pos="709"/>
        </w:tabs>
        <w:rPr>
          <w:sz w:val="28"/>
          <w:szCs w:val="28"/>
        </w:rPr>
      </w:pPr>
      <w:r w:rsidRPr="005E5FD3">
        <w:rPr>
          <w:b/>
          <w:sz w:val="28"/>
          <w:szCs w:val="28"/>
        </w:rPr>
        <w:t>Физкультминутка.</w:t>
      </w:r>
      <w:r>
        <w:rPr>
          <w:sz w:val="28"/>
          <w:szCs w:val="28"/>
        </w:rPr>
        <w:t xml:space="preserve"> </w:t>
      </w:r>
    </w:p>
    <w:p w:rsidR="005E5FD3" w:rsidRDefault="005E5FD3" w:rsidP="005E5FD3">
      <w:pPr>
        <w:pStyle w:val="a3"/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Учитель называет дроби. Если прозвучит десятичная дробь, поднять руки вверх и хлопнуть, если обыкновенная – наклониться вперед.</w:t>
      </w:r>
    </w:p>
    <w:p w:rsidR="005E5FD3" w:rsidRDefault="00970733" w:rsidP="005E5FD3">
      <w:pPr>
        <w:pStyle w:val="a3"/>
        <w:numPr>
          <w:ilvl w:val="0"/>
          <w:numId w:val="4"/>
        </w:num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Обсудить, как можно обыкновенные дроби со знаменателем 10, 100, 1000 и т.д. записать в виде десятичных дробей и нао</w:t>
      </w:r>
      <w:r w:rsidR="005E5FD3">
        <w:rPr>
          <w:sz w:val="28"/>
          <w:szCs w:val="28"/>
        </w:rPr>
        <w:t>борот.</w:t>
      </w:r>
    </w:p>
    <w:p w:rsidR="005E5FD3" w:rsidRDefault="005E5FD3" w:rsidP="005E5FD3">
      <w:pPr>
        <w:pStyle w:val="a3"/>
        <w:numPr>
          <w:ilvl w:val="0"/>
          <w:numId w:val="1"/>
        </w:numPr>
        <w:tabs>
          <w:tab w:val="left" w:pos="709"/>
        </w:tabs>
        <w:rPr>
          <w:sz w:val="28"/>
          <w:szCs w:val="28"/>
        </w:rPr>
      </w:pPr>
      <w:r w:rsidRPr="005E5FD3">
        <w:rPr>
          <w:b/>
          <w:sz w:val="28"/>
          <w:szCs w:val="28"/>
        </w:rPr>
        <w:t>Самостоятельная работа.</w:t>
      </w:r>
      <w:r>
        <w:rPr>
          <w:sz w:val="28"/>
          <w:szCs w:val="28"/>
        </w:rPr>
        <w:t xml:space="preserve"> </w:t>
      </w:r>
    </w:p>
    <w:p w:rsidR="00970733" w:rsidRDefault="00970733" w:rsidP="005E5FD3">
      <w:pPr>
        <w:pStyle w:val="a3"/>
        <w:tabs>
          <w:tab w:val="left" w:pos="709"/>
        </w:tabs>
        <w:rPr>
          <w:sz w:val="28"/>
          <w:szCs w:val="28"/>
        </w:rPr>
      </w:pPr>
      <w:r w:rsidRPr="005E5FD3">
        <w:rPr>
          <w:sz w:val="28"/>
          <w:szCs w:val="28"/>
        </w:rPr>
        <w:t xml:space="preserve">Представить обыкновенные дроби в виде </w:t>
      </w:r>
      <w:proofErr w:type="gramStart"/>
      <w:r w:rsidRPr="005E5FD3">
        <w:rPr>
          <w:sz w:val="28"/>
          <w:szCs w:val="28"/>
        </w:rPr>
        <w:t>десятичных</w:t>
      </w:r>
      <w:proofErr w:type="gramEnd"/>
      <w:r w:rsidRPr="005E5FD3">
        <w:rPr>
          <w:sz w:val="28"/>
          <w:szCs w:val="28"/>
        </w:rPr>
        <w:t xml:space="preserve"> и наоборот.</w:t>
      </w:r>
    </w:p>
    <w:p w:rsidR="005E5FD3" w:rsidRPr="005E5FD3" w:rsidRDefault="005E5FD3" w:rsidP="005E5FD3">
      <w:pPr>
        <w:pStyle w:val="a3"/>
        <w:numPr>
          <w:ilvl w:val="0"/>
          <w:numId w:val="1"/>
        </w:numPr>
        <w:tabs>
          <w:tab w:val="left" w:pos="709"/>
        </w:tabs>
        <w:rPr>
          <w:b/>
          <w:sz w:val="28"/>
          <w:szCs w:val="28"/>
        </w:rPr>
      </w:pPr>
      <w:r w:rsidRPr="005E5FD3">
        <w:rPr>
          <w:b/>
          <w:sz w:val="28"/>
          <w:szCs w:val="28"/>
        </w:rPr>
        <w:t>Рефлексия</w:t>
      </w:r>
      <w:r>
        <w:rPr>
          <w:b/>
          <w:sz w:val="28"/>
          <w:szCs w:val="28"/>
        </w:rPr>
        <w:t>.</w:t>
      </w:r>
    </w:p>
    <w:p w:rsidR="005E5FD3" w:rsidRPr="005E5FD3" w:rsidRDefault="005E5FD3" w:rsidP="005E5FD3">
      <w:pPr>
        <w:pStyle w:val="a3"/>
        <w:numPr>
          <w:ilvl w:val="0"/>
          <w:numId w:val="1"/>
        </w:numPr>
        <w:tabs>
          <w:tab w:val="left" w:pos="709"/>
        </w:tabs>
        <w:rPr>
          <w:b/>
          <w:sz w:val="28"/>
          <w:szCs w:val="28"/>
        </w:rPr>
      </w:pPr>
      <w:r w:rsidRPr="005E5FD3">
        <w:rPr>
          <w:b/>
          <w:sz w:val="28"/>
          <w:szCs w:val="28"/>
        </w:rPr>
        <w:t>Домашнее задание.</w:t>
      </w:r>
    </w:p>
    <w:p w:rsidR="00970733" w:rsidRPr="00970733" w:rsidRDefault="00970733" w:rsidP="00970733">
      <w:pPr>
        <w:tabs>
          <w:tab w:val="left" w:pos="709"/>
        </w:tabs>
        <w:rPr>
          <w:sz w:val="28"/>
          <w:szCs w:val="28"/>
        </w:rPr>
      </w:pPr>
    </w:p>
    <w:sectPr w:rsidR="00970733" w:rsidRPr="009707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71BF6"/>
    <w:multiLevelType w:val="hybridMultilevel"/>
    <w:tmpl w:val="D5AE25C2"/>
    <w:lvl w:ilvl="0" w:tplc="2B48E6A4">
      <w:start w:val="1"/>
      <w:numFmt w:val="decimal"/>
      <w:lvlText w:val="%1)"/>
      <w:lvlJc w:val="left"/>
      <w:pPr>
        <w:ind w:left="1069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CE01B8A"/>
    <w:multiLevelType w:val="hybridMultilevel"/>
    <w:tmpl w:val="BA9476A4"/>
    <w:lvl w:ilvl="0" w:tplc="4BC63864">
      <w:start w:val="1"/>
      <w:numFmt w:val="decimal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DF052B6"/>
    <w:multiLevelType w:val="hybridMultilevel"/>
    <w:tmpl w:val="F3B87DAC"/>
    <w:lvl w:ilvl="0" w:tplc="CA721E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F821C18"/>
    <w:multiLevelType w:val="hybridMultilevel"/>
    <w:tmpl w:val="11E62C72"/>
    <w:lvl w:ilvl="0" w:tplc="9A6E11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6AF"/>
    <w:rsid w:val="001C09A7"/>
    <w:rsid w:val="001E6539"/>
    <w:rsid w:val="002936AF"/>
    <w:rsid w:val="00406923"/>
    <w:rsid w:val="005E5FD3"/>
    <w:rsid w:val="00970733"/>
    <w:rsid w:val="00DB7236"/>
    <w:rsid w:val="00E40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36AF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2936AF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293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36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36AF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2936AF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293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36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2013-02-20T16:32:00Z</dcterms:created>
  <dcterms:modified xsi:type="dcterms:W3CDTF">2013-02-20T17:51:00Z</dcterms:modified>
</cp:coreProperties>
</file>